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82" w:rsidRPr="00F37B7E" w:rsidRDefault="00F50982" w:rsidP="000B0917">
      <w:pPr>
        <w:spacing w:after="0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F37B7E">
        <w:rPr>
          <w:rFonts w:asciiTheme="majorBidi" w:hAnsiTheme="majorBidi" w:cstheme="majorBidi"/>
          <w:b/>
          <w:bCs/>
          <w:sz w:val="60"/>
          <w:szCs w:val="60"/>
          <w:cs/>
        </w:rPr>
        <w:t>ประกาศองค์การบริหารส่วนตำบล</w:t>
      </w:r>
      <w:r w:rsidR="00F37B7E" w:rsidRPr="00F37B7E">
        <w:rPr>
          <w:rFonts w:asciiTheme="majorBidi" w:hAnsiTheme="majorBidi" w:cstheme="majorBidi"/>
          <w:b/>
          <w:bCs/>
          <w:sz w:val="60"/>
          <w:szCs w:val="60"/>
          <w:cs/>
        </w:rPr>
        <w:t>หัวหนอง</w:t>
      </w:r>
    </w:p>
    <w:p w:rsidR="00F50982" w:rsidRPr="00F37B7E" w:rsidRDefault="00F50982" w:rsidP="000B0917">
      <w:pPr>
        <w:spacing w:after="0"/>
        <w:rPr>
          <w:rFonts w:asciiTheme="majorBidi" w:hAnsiTheme="majorBidi" w:cstheme="majorBidi" w:hint="cs"/>
          <w:b/>
          <w:bCs/>
          <w:sz w:val="48"/>
          <w:szCs w:val="48"/>
        </w:rPr>
      </w:pPr>
      <w:r w:rsidRPr="00F37B7E">
        <w:rPr>
          <w:rFonts w:asciiTheme="majorBidi" w:hAnsiTheme="majorBidi" w:cstheme="majorBidi"/>
          <w:b/>
          <w:bCs/>
          <w:sz w:val="48"/>
          <w:szCs w:val="48"/>
          <w:cs/>
        </w:rPr>
        <w:t xml:space="preserve">เรื่อง  กำหนดการยื่นแบบแสดงรายการและเสียภาษี  </w:t>
      </w:r>
      <w:r w:rsidR="00F37B7E" w:rsidRPr="00F37B7E">
        <w:rPr>
          <w:rFonts w:asciiTheme="majorBidi" w:hAnsiTheme="majorBidi" w:cstheme="majorBidi" w:hint="cs"/>
          <w:b/>
          <w:bCs/>
          <w:sz w:val="48"/>
          <w:szCs w:val="48"/>
          <w:cs/>
        </w:rPr>
        <w:t>ป</w:t>
      </w:r>
      <w:r w:rsidR="00092D8A">
        <w:rPr>
          <w:rFonts w:asciiTheme="majorBidi" w:hAnsiTheme="majorBidi" w:cstheme="majorBidi"/>
          <w:b/>
          <w:bCs/>
          <w:sz w:val="48"/>
          <w:szCs w:val="48"/>
          <w:cs/>
        </w:rPr>
        <w:t>ระจำปี ๒๕๕</w:t>
      </w:r>
      <w:r w:rsidR="00092D8A">
        <w:rPr>
          <w:rFonts w:asciiTheme="majorBidi" w:hAnsiTheme="majorBidi" w:cstheme="majorBidi" w:hint="cs"/>
          <w:b/>
          <w:bCs/>
          <w:sz w:val="48"/>
          <w:szCs w:val="48"/>
          <w:cs/>
        </w:rPr>
        <w:t>๘</w:t>
      </w:r>
    </w:p>
    <w:p w:rsidR="00F50982" w:rsidRDefault="00F50982" w:rsidP="00F50982">
      <w:pPr>
        <w:jc w:val="center"/>
      </w:pPr>
      <w:r>
        <w:rPr>
          <w:rFonts w:hint="cs"/>
        </w:rPr>
        <w:sym w:font="Wingdings 2" w:char="F068"/>
      </w:r>
      <w:r>
        <w:rPr>
          <w:rFonts w:hint="cs"/>
        </w:rPr>
        <w:sym w:font="Wingdings 2" w:char="F068"/>
      </w:r>
      <w:r>
        <w:rPr>
          <w:rFonts w:hint="cs"/>
        </w:rPr>
        <w:sym w:font="Wingdings 2" w:char="F068"/>
      </w:r>
      <w:r>
        <w:rPr>
          <w:rFonts w:hint="cs"/>
        </w:rPr>
        <w:sym w:font="Wingdings 2" w:char="F068"/>
      </w:r>
      <w:r>
        <w:rPr>
          <w:rFonts w:hint="cs"/>
        </w:rPr>
        <w:sym w:font="Wingdings 2" w:char="F068"/>
      </w:r>
      <w:r>
        <w:rPr>
          <w:rFonts w:hint="cs"/>
        </w:rPr>
        <w:sym w:font="Wingdings 2" w:char="F067"/>
      </w:r>
      <w:r>
        <w:rPr>
          <w:rFonts w:hint="cs"/>
        </w:rPr>
        <w:sym w:font="Wingdings 2" w:char="F067"/>
      </w:r>
      <w:r>
        <w:rPr>
          <w:rFonts w:hint="cs"/>
        </w:rPr>
        <w:sym w:font="Wingdings 2" w:char="F067"/>
      </w:r>
      <w:r>
        <w:rPr>
          <w:rFonts w:hint="cs"/>
        </w:rPr>
        <w:sym w:font="Wingdings 2" w:char="F067"/>
      </w:r>
      <w:r>
        <w:rPr>
          <w:rFonts w:hint="cs"/>
        </w:rPr>
        <w:sym w:font="Wingdings 2" w:char="F067"/>
      </w:r>
    </w:p>
    <w:p w:rsidR="00F50982" w:rsidRPr="000B0917" w:rsidRDefault="002C1AFC" w:rsidP="00F5098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pict>
          <v:group id="_x0000_s1026" editas="canvas" style="width:513pt;height:53.75pt;mso-position-horizontal-relative:char;mso-position-vertical-relative:line" coordorigin="2606,4398" coordsize="6956,737">
            <o:lock v:ext="edit" aspectratio="t"/>
            <v:shape id="_x0000_s1027" type="#_x0000_t75" style="position:absolute;left:2606;top:4398;width:6956;height:737" o:preferrelative="f">
              <v:fill o:detectmouseclick="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28" type="#_x0000_t84" style="position:absolute;left:2606;top:4517;width:5925;height:618" adj="1630">
              <v:textbox style="mso-next-textbox:#_x0000_s1028">
                <w:txbxContent>
                  <w:p w:rsidR="00F50982" w:rsidRPr="0034653A" w:rsidRDefault="00F50982" w:rsidP="00F50982">
                    <w:pPr>
                      <w:jc w:val="center"/>
                      <w:rPr>
                        <w:b/>
                        <w:bCs/>
                        <w:sz w:val="52"/>
                        <w:szCs w:val="52"/>
                      </w:rPr>
                    </w:pPr>
                    <w:r w:rsidRPr="0034653A">
                      <w:rPr>
                        <w:rFonts w:hint="cs"/>
                        <w:b/>
                        <w:bCs/>
                        <w:sz w:val="52"/>
                        <w:szCs w:val="52"/>
                        <w:cs/>
                      </w:rPr>
                      <w:t>ภาษีโรงเรือนและที่ดิน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50982" w:rsidRPr="000B0917" w:rsidRDefault="00F50982" w:rsidP="000B0917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0B0917">
        <w:rPr>
          <w:rFonts w:asciiTheme="majorBidi" w:hAnsiTheme="majorBidi" w:cstheme="majorBidi"/>
          <w:b/>
          <w:bCs/>
          <w:sz w:val="48"/>
          <w:szCs w:val="48"/>
          <w:cs/>
        </w:rPr>
        <w:t>กำหนดการยื่นแบบแสดงรายการและเสียภาษี</w:t>
      </w:r>
    </w:p>
    <w:p w:rsidR="00F50982" w:rsidRPr="000B0917" w:rsidRDefault="00F50982" w:rsidP="000B0917">
      <w:pPr>
        <w:spacing w:after="0"/>
        <w:jc w:val="center"/>
        <w:rPr>
          <w:rFonts w:asciiTheme="majorBidi" w:hAnsiTheme="majorBidi" w:cstheme="majorBidi" w:hint="cs"/>
          <w:b/>
          <w:bCs/>
          <w:sz w:val="48"/>
          <w:szCs w:val="48"/>
        </w:rPr>
      </w:pPr>
      <w:r w:rsidRPr="000B0917">
        <w:rPr>
          <w:rFonts w:asciiTheme="majorBidi" w:hAnsiTheme="majorBidi" w:cstheme="majorBidi"/>
          <w:b/>
          <w:bCs/>
          <w:sz w:val="48"/>
          <w:szCs w:val="48"/>
          <w:cs/>
        </w:rPr>
        <w:t>ตั้งแต่วันที่  ๒</w:t>
      </w:r>
      <w:r w:rsidR="00092D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มกราคม -  ๒๘  กุมภาพันธ์  ๒๕๕</w:t>
      </w:r>
      <w:r w:rsidR="00092D8A">
        <w:rPr>
          <w:rFonts w:asciiTheme="majorBidi" w:hAnsiTheme="majorBidi" w:cstheme="majorBidi" w:hint="cs"/>
          <w:b/>
          <w:bCs/>
          <w:sz w:val="48"/>
          <w:szCs w:val="48"/>
          <w:cs/>
        </w:rPr>
        <w:t>๘</w:t>
      </w:r>
    </w:p>
    <w:p w:rsidR="00F50982" w:rsidRPr="000B0917" w:rsidRDefault="002C1AFC" w:rsidP="00F50982">
      <w:pPr>
        <w:rPr>
          <w:rFonts w:asciiTheme="majorBidi" w:hAnsiTheme="majorBidi" w:cstheme="majorBidi"/>
          <w:b/>
          <w:bCs/>
          <w:sz w:val="48"/>
          <w:szCs w:val="48"/>
        </w:rPr>
      </w:pPr>
      <w:r w:rsidRPr="002C1AFC">
        <w:rPr>
          <w:rFonts w:asciiTheme="majorBidi" w:hAnsiTheme="majorBidi" w:cstheme="majorBidi"/>
          <w:noProof/>
        </w:rPr>
        <w:pict>
          <v:shape id="_x0000_s1029" type="#_x0000_t84" style="position:absolute;margin-left:.4pt;margin-top:20.7pt;width:441.95pt;height:45.05pt;z-index:251660288" adj="1630">
            <v:textbox>
              <w:txbxContent>
                <w:p w:rsidR="00F50982" w:rsidRPr="0034653A" w:rsidRDefault="00F37B7E" w:rsidP="00F50982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cs/>
                    </w:rPr>
                    <w:t>ภาษีป้าย</w:t>
                  </w:r>
                </w:p>
              </w:txbxContent>
            </v:textbox>
          </v:shape>
        </w:pict>
      </w:r>
    </w:p>
    <w:p w:rsidR="00F50982" w:rsidRPr="000B0917" w:rsidRDefault="00F50982" w:rsidP="00F50982">
      <w:pPr>
        <w:rPr>
          <w:rFonts w:asciiTheme="majorBidi" w:hAnsiTheme="majorBidi" w:cstheme="majorBidi"/>
        </w:rPr>
      </w:pPr>
    </w:p>
    <w:p w:rsidR="00F50982" w:rsidRPr="000B0917" w:rsidRDefault="00F50982" w:rsidP="000B0917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0B0917">
        <w:rPr>
          <w:rFonts w:asciiTheme="majorBidi" w:hAnsiTheme="majorBidi" w:cstheme="majorBidi"/>
          <w:b/>
          <w:bCs/>
          <w:sz w:val="48"/>
          <w:szCs w:val="48"/>
          <w:cs/>
        </w:rPr>
        <w:t>กำหนดการยื่นแบบแสดงรายการและเสียภาษี</w:t>
      </w:r>
    </w:p>
    <w:p w:rsidR="00F50982" w:rsidRPr="000B0917" w:rsidRDefault="00F50982" w:rsidP="000B0917">
      <w:pPr>
        <w:spacing w:after="0"/>
        <w:jc w:val="center"/>
        <w:rPr>
          <w:rFonts w:asciiTheme="majorBidi" w:hAnsiTheme="majorBidi" w:cstheme="majorBidi" w:hint="cs"/>
          <w:b/>
          <w:bCs/>
          <w:sz w:val="48"/>
          <w:szCs w:val="48"/>
        </w:rPr>
      </w:pPr>
      <w:r w:rsidRPr="000B0917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ตั้งแต่วันที่  ๒  มกราคม </w:t>
      </w:r>
      <w:r w:rsidRPr="000B0917">
        <w:rPr>
          <w:rFonts w:asciiTheme="majorBidi" w:hAnsiTheme="majorBidi" w:cstheme="majorBidi"/>
          <w:b/>
          <w:bCs/>
          <w:sz w:val="48"/>
          <w:szCs w:val="48"/>
        </w:rPr>
        <w:t>–</w:t>
      </w:r>
      <w:r w:rsidR="00092D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proofErr w:type="gramStart"/>
      <w:r w:rsidR="00092D8A">
        <w:rPr>
          <w:rFonts w:asciiTheme="majorBidi" w:hAnsiTheme="majorBidi" w:cstheme="majorBidi"/>
          <w:b/>
          <w:bCs/>
          <w:sz w:val="48"/>
          <w:szCs w:val="48"/>
          <w:cs/>
        </w:rPr>
        <w:t>๓๑  มีนาคม</w:t>
      </w:r>
      <w:proofErr w:type="gramEnd"/>
      <w:r w:rsidR="00092D8A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๒๕๕</w:t>
      </w:r>
      <w:r w:rsidR="00092D8A">
        <w:rPr>
          <w:rFonts w:asciiTheme="majorBidi" w:hAnsiTheme="majorBidi" w:cstheme="majorBidi" w:hint="cs"/>
          <w:b/>
          <w:bCs/>
          <w:sz w:val="48"/>
          <w:szCs w:val="48"/>
          <w:cs/>
        </w:rPr>
        <w:t>๘</w:t>
      </w:r>
    </w:p>
    <w:p w:rsidR="00F50982" w:rsidRPr="000B0917" w:rsidRDefault="002C1AFC" w:rsidP="00F50982">
      <w:pPr>
        <w:rPr>
          <w:rFonts w:asciiTheme="majorBidi" w:hAnsiTheme="majorBidi" w:cstheme="majorBidi"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w:pict>
          <v:shape id="_x0000_s1030" type="#_x0000_t84" style="position:absolute;margin-left:.4pt;margin-top:10.2pt;width:441.95pt;height:45.05pt;z-index:251661312" adj="1630">
            <v:textbox>
              <w:txbxContent>
                <w:p w:rsidR="00F50982" w:rsidRPr="0034653A" w:rsidRDefault="00F37B7E" w:rsidP="00F50982">
                  <w:pPr>
                    <w:jc w:val="center"/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cs/>
                    </w:rPr>
                    <w:t>ภาษีบำรุงท้องที่</w:t>
                  </w:r>
                </w:p>
              </w:txbxContent>
            </v:textbox>
          </v:shape>
        </w:pict>
      </w:r>
    </w:p>
    <w:p w:rsidR="000B0917" w:rsidRPr="000B0917" w:rsidRDefault="000B0917" w:rsidP="00F50982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F50982" w:rsidRPr="000B0917" w:rsidRDefault="00F50982" w:rsidP="000B0917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0B0917">
        <w:rPr>
          <w:rFonts w:asciiTheme="majorBidi" w:hAnsiTheme="majorBidi" w:cstheme="majorBidi"/>
          <w:b/>
          <w:bCs/>
          <w:sz w:val="48"/>
          <w:szCs w:val="48"/>
          <w:cs/>
        </w:rPr>
        <w:t>กำหนดการเสียภาษี</w:t>
      </w:r>
    </w:p>
    <w:p w:rsidR="00F50982" w:rsidRDefault="00F50982" w:rsidP="000B0917">
      <w:pPr>
        <w:spacing w:after="0"/>
        <w:jc w:val="center"/>
        <w:rPr>
          <w:rFonts w:asciiTheme="majorBidi" w:hAnsiTheme="majorBidi" w:cstheme="majorBidi" w:hint="cs"/>
        </w:rPr>
      </w:pPr>
      <w:r w:rsidRPr="000B0917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ตั้งแต่วันที่  ๒  มกราคม </w:t>
      </w:r>
      <w:r w:rsidRPr="000B0917">
        <w:rPr>
          <w:rFonts w:asciiTheme="majorBidi" w:hAnsiTheme="majorBidi" w:cstheme="majorBidi"/>
          <w:b/>
          <w:bCs/>
          <w:sz w:val="48"/>
          <w:szCs w:val="48"/>
        </w:rPr>
        <w:t>–</w:t>
      </w:r>
      <w:r w:rsidRPr="000B0917">
        <w:rPr>
          <w:rFonts w:asciiTheme="majorBidi" w:hAnsiTheme="majorBidi" w:cstheme="majorBidi"/>
          <w:b/>
          <w:bCs/>
          <w:sz w:val="48"/>
          <w:szCs w:val="48"/>
          <w:cs/>
        </w:rPr>
        <w:t xml:space="preserve"> </w:t>
      </w:r>
      <w:proofErr w:type="gramStart"/>
      <w:r w:rsidRPr="000B0917">
        <w:rPr>
          <w:rFonts w:asciiTheme="majorBidi" w:hAnsiTheme="majorBidi" w:cstheme="majorBidi"/>
          <w:b/>
          <w:bCs/>
          <w:sz w:val="48"/>
          <w:szCs w:val="48"/>
          <w:cs/>
        </w:rPr>
        <w:t>๓๐  เมษายน</w:t>
      </w:r>
      <w:proofErr w:type="gramEnd"/>
      <w:r w:rsidRPr="000B0917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๒๕๕</w:t>
      </w:r>
      <w:r w:rsidR="00092D8A">
        <w:rPr>
          <w:rFonts w:asciiTheme="majorBidi" w:hAnsiTheme="majorBidi" w:cstheme="majorBidi" w:hint="cs"/>
          <w:b/>
          <w:bCs/>
          <w:sz w:val="48"/>
          <w:szCs w:val="48"/>
          <w:cs/>
        </w:rPr>
        <w:t>๘</w:t>
      </w:r>
    </w:p>
    <w:p w:rsidR="00236E97" w:rsidRDefault="00236E97" w:rsidP="000B0917">
      <w:pPr>
        <w:spacing w:after="0"/>
        <w:ind w:firstLine="720"/>
        <w:rPr>
          <w:rFonts w:asciiTheme="majorBidi" w:hAnsiTheme="majorBidi" w:cstheme="majorBidi"/>
          <w:b/>
          <w:bCs/>
          <w:sz w:val="44"/>
          <w:szCs w:val="44"/>
          <w:u w:val="single"/>
        </w:rPr>
      </w:pPr>
    </w:p>
    <w:p w:rsidR="00F50982" w:rsidRPr="000B0917" w:rsidRDefault="00F50982" w:rsidP="000B0917">
      <w:pPr>
        <w:spacing w:after="0"/>
        <w:ind w:firstLine="720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 w:rsidRPr="000B0917">
        <w:rPr>
          <w:rFonts w:asciiTheme="majorBidi" w:hAnsiTheme="majorBidi" w:cstheme="majorBidi"/>
          <w:b/>
          <w:bCs/>
          <w:sz w:val="44"/>
          <w:szCs w:val="44"/>
          <w:u w:val="single"/>
          <w:cs/>
        </w:rPr>
        <w:t>ติดต่อสอบถามรายละเอียดหรือชำระภาษีได้ที่</w:t>
      </w:r>
    </w:p>
    <w:p w:rsidR="00F50982" w:rsidRPr="00092D8A" w:rsidRDefault="00F50982" w:rsidP="000B0917">
      <w:pPr>
        <w:spacing w:after="0"/>
        <w:ind w:firstLine="720"/>
        <w:rPr>
          <w:rFonts w:asciiTheme="majorBidi" w:hAnsiTheme="majorBidi" w:cstheme="majorBidi" w:hint="cs"/>
          <w:sz w:val="44"/>
          <w:szCs w:val="44"/>
          <w:cs/>
        </w:rPr>
      </w:pPr>
      <w:r w:rsidRPr="000B0917">
        <w:rPr>
          <w:rFonts w:asciiTheme="majorBidi" w:hAnsiTheme="majorBidi" w:cstheme="majorBidi"/>
          <w:sz w:val="44"/>
          <w:szCs w:val="44"/>
          <w:cs/>
        </w:rPr>
        <w:t>งานจัดเก็บรายได้  ส่วนการคลัง</w:t>
      </w:r>
      <w:r w:rsidR="00092D8A">
        <w:rPr>
          <w:rFonts w:asciiTheme="majorBidi" w:hAnsiTheme="majorBidi" w:cstheme="majorBidi"/>
          <w:sz w:val="44"/>
          <w:szCs w:val="44"/>
        </w:rPr>
        <w:t xml:space="preserve">  </w:t>
      </w:r>
      <w:r w:rsidR="00092D8A">
        <w:rPr>
          <w:rFonts w:asciiTheme="majorBidi" w:hAnsiTheme="majorBidi" w:cstheme="majorBidi" w:hint="cs"/>
          <w:sz w:val="44"/>
          <w:szCs w:val="44"/>
          <w:cs/>
        </w:rPr>
        <w:t>โทร. 043-272258  ต่อ 11</w:t>
      </w:r>
    </w:p>
    <w:p w:rsidR="001D6CA5" w:rsidRPr="00BA3C28" w:rsidRDefault="00F50982" w:rsidP="00BA3C28">
      <w:pPr>
        <w:ind w:firstLine="720"/>
        <w:rPr>
          <w:rFonts w:asciiTheme="majorBidi" w:hAnsiTheme="majorBidi" w:cstheme="majorBidi"/>
          <w:sz w:val="44"/>
          <w:szCs w:val="44"/>
          <w:cs/>
        </w:rPr>
      </w:pPr>
      <w:r w:rsidRPr="000B0917">
        <w:rPr>
          <w:rFonts w:asciiTheme="majorBidi" w:hAnsiTheme="majorBidi" w:cstheme="majorBidi"/>
          <w:sz w:val="44"/>
          <w:szCs w:val="44"/>
          <w:cs/>
        </w:rPr>
        <w:t>องค์การบริหารส่วนตำบล</w:t>
      </w:r>
      <w:r w:rsidR="000B0917">
        <w:rPr>
          <w:rFonts w:asciiTheme="majorBidi" w:hAnsiTheme="majorBidi" w:cstheme="majorBidi" w:hint="cs"/>
          <w:sz w:val="44"/>
          <w:szCs w:val="44"/>
          <w:cs/>
        </w:rPr>
        <w:t xml:space="preserve">หัวหนอง </w:t>
      </w:r>
      <w:r w:rsidRPr="000B0917">
        <w:rPr>
          <w:rFonts w:asciiTheme="majorBidi" w:hAnsiTheme="majorBidi" w:cstheme="majorBidi"/>
          <w:sz w:val="44"/>
          <w:szCs w:val="44"/>
          <w:cs/>
        </w:rPr>
        <w:t xml:space="preserve"> อำเภอ</w:t>
      </w:r>
      <w:r w:rsidR="000B0917">
        <w:rPr>
          <w:rFonts w:asciiTheme="majorBidi" w:hAnsiTheme="majorBidi" w:cstheme="majorBidi" w:hint="cs"/>
          <w:sz w:val="44"/>
          <w:szCs w:val="44"/>
          <w:cs/>
        </w:rPr>
        <w:t>บ้านไผ่</w:t>
      </w:r>
      <w:r w:rsidRPr="000B0917">
        <w:rPr>
          <w:rFonts w:asciiTheme="majorBidi" w:hAnsiTheme="majorBidi" w:cstheme="majorBidi"/>
          <w:sz w:val="44"/>
          <w:szCs w:val="44"/>
          <w:cs/>
        </w:rPr>
        <w:t xml:space="preserve">  จังหวัด</w:t>
      </w:r>
      <w:r w:rsidR="000B0917">
        <w:rPr>
          <w:rFonts w:asciiTheme="majorBidi" w:hAnsiTheme="majorBidi" w:cstheme="majorBidi" w:hint="cs"/>
          <w:sz w:val="44"/>
          <w:szCs w:val="44"/>
          <w:cs/>
        </w:rPr>
        <w:t>ขอนแก่น</w:t>
      </w:r>
    </w:p>
    <w:sectPr w:rsidR="001D6CA5" w:rsidRPr="00BA3C28" w:rsidSect="009C7B17"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thalo-sao.go.th/system/smileys/smiley11.gif" style="width:13pt;height:12pt;visibility:visible;mso-wrap-style:square" o:bullet="t">
        <v:imagedata r:id="rId1" o:title="smiley11"/>
      </v:shape>
    </w:pict>
  </w:numPicBullet>
  <w:abstractNum w:abstractNumId="0">
    <w:nsid w:val="1D72463F"/>
    <w:multiLevelType w:val="hybridMultilevel"/>
    <w:tmpl w:val="40BA7674"/>
    <w:lvl w:ilvl="0" w:tplc="BA168B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AA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60C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C6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84C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8622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A40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26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66C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applyBreakingRules/>
  </w:compat>
  <w:rsids>
    <w:rsidRoot w:val="00743BA3"/>
    <w:rsid w:val="00082FAB"/>
    <w:rsid w:val="00092D8A"/>
    <w:rsid w:val="000B0917"/>
    <w:rsid w:val="000E36A9"/>
    <w:rsid w:val="000F42EF"/>
    <w:rsid w:val="00162ABA"/>
    <w:rsid w:val="001724CB"/>
    <w:rsid w:val="001B7635"/>
    <w:rsid w:val="001D150B"/>
    <w:rsid w:val="001D6CA5"/>
    <w:rsid w:val="001E148E"/>
    <w:rsid w:val="00211C9B"/>
    <w:rsid w:val="00236958"/>
    <w:rsid w:val="00236E97"/>
    <w:rsid w:val="002444DB"/>
    <w:rsid w:val="002A2D1B"/>
    <w:rsid w:val="002A4F5D"/>
    <w:rsid w:val="002C1AFC"/>
    <w:rsid w:val="002E4A70"/>
    <w:rsid w:val="00335000"/>
    <w:rsid w:val="003F00E0"/>
    <w:rsid w:val="003F1F31"/>
    <w:rsid w:val="00425E28"/>
    <w:rsid w:val="00433C35"/>
    <w:rsid w:val="00454502"/>
    <w:rsid w:val="004E47BC"/>
    <w:rsid w:val="004E4AC2"/>
    <w:rsid w:val="004F36F7"/>
    <w:rsid w:val="00513C67"/>
    <w:rsid w:val="005374D0"/>
    <w:rsid w:val="005829E7"/>
    <w:rsid w:val="00585A0C"/>
    <w:rsid w:val="00601EED"/>
    <w:rsid w:val="00604C06"/>
    <w:rsid w:val="00611075"/>
    <w:rsid w:val="006860D9"/>
    <w:rsid w:val="00696B05"/>
    <w:rsid w:val="0071718A"/>
    <w:rsid w:val="007348B2"/>
    <w:rsid w:val="00743BA3"/>
    <w:rsid w:val="0076732A"/>
    <w:rsid w:val="00796066"/>
    <w:rsid w:val="007B446C"/>
    <w:rsid w:val="007F5582"/>
    <w:rsid w:val="0084647C"/>
    <w:rsid w:val="008469E1"/>
    <w:rsid w:val="0085479A"/>
    <w:rsid w:val="008E19F1"/>
    <w:rsid w:val="00905A8D"/>
    <w:rsid w:val="00907544"/>
    <w:rsid w:val="009B3411"/>
    <w:rsid w:val="009C7B17"/>
    <w:rsid w:val="00A833FD"/>
    <w:rsid w:val="00A868BD"/>
    <w:rsid w:val="00B32A6B"/>
    <w:rsid w:val="00B627C2"/>
    <w:rsid w:val="00B70DD3"/>
    <w:rsid w:val="00B70E76"/>
    <w:rsid w:val="00BA3C28"/>
    <w:rsid w:val="00BF7A72"/>
    <w:rsid w:val="00C078D5"/>
    <w:rsid w:val="00CC0B68"/>
    <w:rsid w:val="00D01173"/>
    <w:rsid w:val="00D139A4"/>
    <w:rsid w:val="00D62C09"/>
    <w:rsid w:val="00DA2544"/>
    <w:rsid w:val="00DD53C2"/>
    <w:rsid w:val="00DF2FE8"/>
    <w:rsid w:val="00E277F5"/>
    <w:rsid w:val="00E601F4"/>
    <w:rsid w:val="00E64827"/>
    <w:rsid w:val="00EA09AE"/>
    <w:rsid w:val="00EF2EDD"/>
    <w:rsid w:val="00F03DAD"/>
    <w:rsid w:val="00F06823"/>
    <w:rsid w:val="00F37B7E"/>
    <w:rsid w:val="00F50982"/>
    <w:rsid w:val="00F55328"/>
    <w:rsid w:val="00F630BD"/>
    <w:rsid w:val="00F879A7"/>
    <w:rsid w:val="00F91F22"/>
    <w:rsid w:val="00FB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BA3"/>
  </w:style>
  <w:style w:type="table" w:styleId="a3">
    <w:name w:val="Table Grid"/>
    <w:basedOn w:val="a1"/>
    <w:uiPriority w:val="59"/>
    <w:rsid w:val="00BF7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1C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11C9B"/>
    <w:rPr>
      <w:rFonts w:ascii="Tahoma" w:hAnsi="Tahoma" w:cs="Angsana New"/>
      <w:sz w:val="16"/>
      <w:szCs w:val="20"/>
    </w:rPr>
  </w:style>
  <w:style w:type="character" w:styleId="a6">
    <w:name w:val="annotation reference"/>
    <w:basedOn w:val="a0"/>
    <w:uiPriority w:val="99"/>
    <w:semiHidden/>
    <w:unhideWhenUsed/>
    <w:rsid w:val="00CC0B68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C0B68"/>
    <w:pPr>
      <w:spacing w:line="240" w:lineRule="auto"/>
    </w:pPr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CC0B68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C0B68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CC0B68"/>
    <w:rPr>
      <w:b/>
      <w:bCs/>
    </w:rPr>
  </w:style>
  <w:style w:type="character" w:styleId="ab">
    <w:name w:val="Hyperlink"/>
    <w:basedOn w:val="a0"/>
    <w:uiPriority w:val="99"/>
    <w:unhideWhenUsed/>
    <w:rsid w:val="0061107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FB7166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907544"/>
    <w:rPr>
      <w:color w:val="808080"/>
    </w:rPr>
  </w:style>
  <w:style w:type="paragraph" w:styleId="ae">
    <w:name w:val="Normal (Web)"/>
    <w:basedOn w:val="a"/>
    <w:uiPriority w:val="99"/>
    <w:unhideWhenUsed/>
    <w:rsid w:val="00DF2F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windowbg2">
    <w:name w:val="windowbg2"/>
    <w:basedOn w:val="a"/>
    <w:rsid w:val="000E36A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windowbg">
    <w:name w:val="windowbg"/>
    <w:basedOn w:val="a"/>
    <w:rsid w:val="000E36A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">
    <w:name w:val="Strong"/>
    <w:basedOn w:val="a0"/>
    <w:uiPriority w:val="22"/>
    <w:qFormat/>
    <w:rsid w:val="00F50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68FFC-32D6-42EC-ADFA-DD174FEB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computer</cp:lastModifiedBy>
  <cp:revision>4</cp:revision>
  <cp:lastPrinted>2014-01-13T02:49:00Z</cp:lastPrinted>
  <dcterms:created xsi:type="dcterms:W3CDTF">2014-01-13T03:25:00Z</dcterms:created>
  <dcterms:modified xsi:type="dcterms:W3CDTF">2015-06-10T05:56:00Z</dcterms:modified>
</cp:coreProperties>
</file>